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CC50" w14:textId="7D129DFD" w:rsidR="00827151" w:rsidRPr="00DD7FF8" w:rsidRDefault="00827151" w:rsidP="0082715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D7FF8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АО «КС</w:t>
      </w:r>
      <w:r w:rsidR="00E43750" w:rsidRPr="00DD7FF8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DD7FF8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3FD7F79F" w14:textId="77777777" w:rsidR="00827151" w:rsidRDefault="00827151" w:rsidP="0082715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5B437171" w14:textId="77777777" w:rsidR="00524428" w:rsidRPr="00DD7FF8" w:rsidRDefault="00524428" w:rsidP="00064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D7FF8">
        <w:rPr>
          <w:rFonts w:ascii="Times New Roman" w:hAnsi="Times New Roman" w:cs="Times New Roman"/>
          <w:b/>
          <w:color w:val="00B050"/>
          <w:sz w:val="24"/>
          <w:szCs w:val="24"/>
        </w:rPr>
        <w:t>СОСТАВЛЕНИЕ И ПРЕДОСТАВЛЕНИЕ ПОТРЕБИТЕЛЮ АКТОВ БЕЗДОГОВОРНОГО ПОТРЕБЛЕНИЯ ЭЛЕКТРИЧЕСКОЙ ЭНЕРГИИ</w:t>
      </w:r>
    </w:p>
    <w:p w14:paraId="4563DE5B" w14:textId="77777777" w:rsidR="000653F9" w:rsidRPr="000640A1" w:rsidRDefault="000653F9" w:rsidP="00064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3562EE3" w14:textId="22F71BF0" w:rsidR="00584BD8" w:rsidRPr="000640A1" w:rsidRDefault="008C2E25" w:rsidP="0006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FF8">
        <w:rPr>
          <w:rFonts w:ascii="Times New Roman" w:hAnsi="Times New Roman" w:cs="Times New Roman"/>
          <w:b/>
          <w:color w:val="00B050"/>
          <w:sz w:val="24"/>
          <w:szCs w:val="24"/>
        </w:rPr>
        <w:t>КРУГ ЗАЯВИТЕЛЕЙ</w:t>
      </w:r>
      <w:r w:rsidR="000653F9" w:rsidRPr="00DD7FF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: </w:t>
      </w:r>
      <w:r w:rsidRPr="000640A1">
        <w:rPr>
          <w:rFonts w:ascii="Times New Roman" w:hAnsi="Times New Roman" w:cs="Times New Roman"/>
          <w:sz w:val="24"/>
          <w:szCs w:val="24"/>
        </w:rPr>
        <w:t>Ю</w:t>
      </w:r>
      <w:r w:rsidR="00584BD8" w:rsidRPr="000640A1">
        <w:rPr>
          <w:rFonts w:ascii="Times New Roman" w:hAnsi="Times New Roman" w:cs="Times New Roman"/>
          <w:sz w:val="24"/>
          <w:szCs w:val="24"/>
        </w:rPr>
        <w:t xml:space="preserve">ридические </w:t>
      </w:r>
      <w:r w:rsidR="00EA53BE" w:rsidRPr="000640A1">
        <w:rPr>
          <w:rFonts w:ascii="Times New Roman" w:hAnsi="Times New Roman" w:cs="Times New Roman"/>
          <w:sz w:val="24"/>
          <w:szCs w:val="24"/>
        </w:rPr>
        <w:t xml:space="preserve">лица, </w:t>
      </w:r>
      <w:r w:rsidR="00584BD8" w:rsidRPr="000640A1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4B3BB8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4B3BB8" w:rsidRPr="00E93DAE">
        <w:rPr>
          <w:rFonts w:ascii="Times New Roman" w:hAnsi="Times New Roman" w:cs="Times New Roman"/>
          <w:sz w:val="24"/>
          <w:szCs w:val="24"/>
        </w:rPr>
        <w:t>АО «</w:t>
      </w:r>
      <w:r w:rsidR="005709F1" w:rsidRPr="00E93DAE">
        <w:rPr>
          <w:rFonts w:ascii="Times New Roman" w:hAnsi="Times New Roman" w:cs="Times New Roman"/>
          <w:sz w:val="24"/>
          <w:szCs w:val="24"/>
        </w:rPr>
        <w:t>КС</w:t>
      </w:r>
      <w:r w:rsidR="00E43750">
        <w:rPr>
          <w:rFonts w:ascii="Times New Roman" w:hAnsi="Times New Roman" w:cs="Times New Roman"/>
          <w:sz w:val="24"/>
          <w:szCs w:val="24"/>
        </w:rPr>
        <w:t>К</w:t>
      </w:r>
      <w:r w:rsidR="004B3BB8" w:rsidRPr="00E93DAE">
        <w:rPr>
          <w:rFonts w:ascii="Times New Roman" w:hAnsi="Times New Roman" w:cs="Times New Roman"/>
          <w:sz w:val="24"/>
          <w:szCs w:val="24"/>
        </w:rPr>
        <w:t>»</w:t>
      </w:r>
      <w:r w:rsidR="004B3BB8" w:rsidRPr="0067450A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4B3BB8">
        <w:rPr>
          <w:rFonts w:ascii="Times New Roman" w:hAnsi="Times New Roman" w:cs="Times New Roman"/>
          <w:sz w:val="24"/>
          <w:szCs w:val="24"/>
        </w:rPr>
        <w:t xml:space="preserve">, </w:t>
      </w:r>
      <w:r w:rsidR="00887B36">
        <w:rPr>
          <w:rFonts w:ascii="Times New Roman" w:hAnsi="Times New Roman" w:cs="Times New Roman"/>
          <w:sz w:val="24"/>
          <w:szCs w:val="24"/>
        </w:rPr>
        <w:t xml:space="preserve">имеющие не </w:t>
      </w:r>
      <w:r w:rsidR="004B3BB8" w:rsidRPr="001855CA">
        <w:rPr>
          <w:rFonts w:ascii="Times New Roman" w:hAnsi="Times New Roman" w:cs="Times New Roman"/>
          <w:sz w:val="24"/>
          <w:szCs w:val="24"/>
        </w:rPr>
        <w:t>заключенный с АО «</w:t>
      </w:r>
      <w:r w:rsidR="005709F1">
        <w:rPr>
          <w:rFonts w:ascii="Times New Roman" w:hAnsi="Times New Roman" w:cs="Times New Roman"/>
          <w:sz w:val="24"/>
          <w:szCs w:val="24"/>
        </w:rPr>
        <w:t>КС</w:t>
      </w:r>
      <w:r w:rsidR="00E43750">
        <w:rPr>
          <w:rFonts w:ascii="Times New Roman" w:hAnsi="Times New Roman" w:cs="Times New Roman"/>
          <w:sz w:val="24"/>
          <w:szCs w:val="24"/>
        </w:rPr>
        <w:t>К</w:t>
      </w:r>
      <w:r w:rsidR="004B3BB8" w:rsidRPr="001855CA">
        <w:rPr>
          <w:rFonts w:ascii="Times New Roman" w:hAnsi="Times New Roman" w:cs="Times New Roman"/>
          <w:sz w:val="24"/>
          <w:szCs w:val="24"/>
        </w:rPr>
        <w:t>» договор об оказании услуг по передаче электрической энергии</w:t>
      </w:r>
      <w:r w:rsidR="004B3BB8">
        <w:rPr>
          <w:rFonts w:ascii="Times New Roman" w:hAnsi="Times New Roman" w:cs="Times New Roman"/>
          <w:sz w:val="24"/>
          <w:szCs w:val="24"/>
        </w:rPr>
        <w:t>.</w:t>
      </w:r>
    </w:p>
    <w:p w14:paraId="3C518E89" w14:textId="5DDE43A9" w:rsidR="005B627E" w:rsidRPr="00E93DAE" w:rsidRDefault="008C2E25" w:rsidP="00064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FF8">
        <w:rPr>
          <w:rFonts w:ascii="Times New Roman" w:hAnsi="Times New Roman" w:cs="Times New Roman"/>
          <w:b/>
          <w:color w:val="00B050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DD7FF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935E7C" w:rsidRPr="00E93DAE">
        <w:rPr>
          <w:rFonts w:ascii="Times New Roman" w:hAnsi="Times New Roman" w:cs="Times New Roman"/>
          <w:sz w:val="24"/>
          <w:szCs w:val="24"/>
        </w:rPr>
        <w:t xml:space="preserve">формируется из объема отпуска электроэнергии </w:t>
      </w:r>
      <w:r w:rsidR="001A1F5F" w:rsidRPr="00E93DAE">
        <w:rPr>
          <w:rFonts w:ascii="Times New Roman" w:hAnsi="Times New Roman" w:cs="Times New Roman"/>
          <w:sz w:val="24"/>
          <w:szCs w:val="24"/>
        </w:rPr>
        <w:t xml:space="preserve">в точке поставки </w:t>
      </w:r>
      <w:r w:rsidR="00935E7C" w:rsidRPr="00E93DAE">
        <w:rPr>
          <w:rFonts w:ascii="Times New Roman" w:hAnsi="Times New Roman" w:cs="Times New Roman"/>
          <w:sz w:val="24"/>
          <w:szCs w:val="24"/>
        </w:rPr>
        <w:t>потребител</w:t>
      </w:r>
      <w:r w:rsidR="001A1F5F" w:rsidRPr="00E93DAE">
        <w:rPr>
          <w:rFonts w:ascii="Times New Roman" w:hAnsi="Times New Roman" w:cs="Times New Roman"/>
          <w:sz w:val="24"/>
          <w:szCs w:val="24"/>
        </w:rPr>
        <w:t>я</w:t>
      </w:r>
      <w:r w:rsidR="0085532A" w:rsidRPr="00E93DAE">
        <w:rPr>
          <w:rFonts w:ascii="Times New Roman" w:hAnsi="Times New Roman" w:cs="Times New Roman"/>
          <w:sz w:val="24"/>
          <w:szCs w:val="24"/>
        </w:rPr>
        <w:t>, осуществляющего бездоговорное потребление электроэнергии</w:t>
      </w:r>
      <w:r w:rsidR="001A1F5F" w:rsidRPr="00E93DAE">
        <w:rPr>
          <w:rFonts w:ascii="Times New Roman" w:hAnsi="Times New Roman" w:cs="Times New Roman"/>
          <w:sz w:val="24"/>
          <w:szCs w:val="24"/>
        </w:rPr>
        <w:t xml:space="preserve"> </w:t>
      </w:r>
      <w:r w:rsidR="00935E7C" w:rsidRPr="00E93DAE">
        <w:rPr>
          <w:rFonts w:ascii="Times New Roman" w:hAnsi="Times New Roman" w:cs="Times New Roman"/>
          <w:sz w:val="24"/>
          <w:szCs w:val="24"/>
        </w:rPr>
        <w:t>и тарифных решений регулирующих органов</w:t>
      </w:r>
      <w:r w:rsidR="001A1F5F" w:rsidRPr="00E93DAE">
        <w:rPr>
          <w:rFonts w:ascii="Times New Roman" w:hAnsi="Times New Roman" w:cs="Times New Roman"/>
          <w:sz w:val="24"/>
          <w:szCs w:val="24"/>
        </w:rPr>
        <w:t>, действующие на момент предоставления услуги</w:t>
      </w:r>
      <w:r w:rsidR="0085532A" w:rsidRPr="00E93DAE">
        <w:rPr>
          <w:rFonts w:ascii="Times New Roman" w:hAnsi="Times New Roman" w:cs="Times New Roman"/>
          <w:sz w:val="24"/>
          <w:szCs w:val="24"/>
        </w:rPr>
        <w:t xml:space="preserve"> по передаче электроэнергии. Основание: пункт 12 Правил недискриминационного доступа</w:t>
      </w:r>
      <w:r w:rsidR="0085532A" w:rsidRPr="00E93DAE">
        <w:rPr>
          <w:rStyle w:val="ae"/>
          <w:rFonts w:ascii="Times New Roman" w:eastAsia="Times New Roman" w:hAnsi="Times New Roman" w:cs="Times New Roman"/>
          <w:lang w:eastAsia="ru-RU"/>
        </w:rPr>
        <w:footnoteReference w:id="1"/>
      </w:r>
      <w:r w:rsidR="0085532A" w:rsidRPr="00E93DAE">
        <w:rPr>
          <w:rFonts w:ascii="Times New Roman" w:hAnsi="Times New Roman" w:cs="Times New Roman"/>
          <w:sz w:val="24"/>
          <w:szCs w:val="24"/>
        </w:rPr>
        <w:t>, исключение выпадающих доходов АО «КС</w:t>
      </w:r>
      <w:r w:rsidR="00E43750">
        <w:rPr>
          <w:rFonts w:ascii="Times New Roman" w:hAnsi="Times New Roman" w:cs="Times New Roman"/>
          <w:sz w:val="24"/>
          <w:szCs w:val="24"/>
        </w:rPr>
        <w:t>К</w:t>
      </w:r>
      <w:r w:rsidR="0085532A" w:rsidRPr="00E93DAE">
        <w:rPr>
          <w:rFonts w:ascii="Times New Roman" w:hAnsi="Times New Roman" w:cs="Times New Roman"/>
          <w:sz w:val="24"/>
          <w:szCs w:val="24"/>
        </w:rPr>
        <w:t>»</w:t>
      </w:r>
      <w:r w:rsidR="00584BD8" w:rsidRPr="00E93DAE">
        <w:rPr>
          <w:rFonts w:ascii="Times New Roman" w:hAnsi="Times New Roman" w:cs="Times New Roman"/>
          <w:sz w:val="24"/>
          <w:szCs w:val="24"/>
        </w:rPr>
        <w:t>.</w:t>
      </w:r>
    </w:p>
    <w:p w14:paraId="1FD5EFF8" w14:textId="2971D9AE" w:rsidR="00B04094" w:rsidRPr="000640A1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FF8">
        <w:rPr>
          <w:rFonts w:ascii="Times New Roman" w:hAnsi="Times New Roman" w:cs="Times New Roman"/>
          <w:b/>
          <w:color w:val="00B050"/>
          <w:sz w:val="24"/>
          <w:szCs w:val="24"/>
        </w:rPr>
        <w:t>УСЛОВИЯ ОКАЗАНИЯ УСЛУГИ (ПРОЦЕССА):</w:t>
      </w:r>
      <w:r w:rsidRPr="00DD7FF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04094" w:rsidRPr="000640A1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5709F1">
        <w:rPr>
          <w:rFonts w:ascii="Times New Roman" w:hAnsi="Times New Roman" w:cs="Times New Roman"/>
          <w:sz w:val="24"/>
          <w:szCs w:val="24"/>
        </w:rPr>
        <w:t>осуществляется</w:t>
      </w:r>
      <w:r w:rsidR="005709F1" w:rsidRPr="000640A1">
        <w:rPr>
          <w:rFonts w:ascii="Times New Roman" w:hAnsi="Times New Roman" w:cs="Times New Roman"/>
          <w:sz w:val="24"/>
          <w:szCs w:val="24"/>
        </w:rPr>
        <w:t xml:space="preserve"> </w:t>
      </w:r>
      <w:r w:rsidR="00B04094" w:rsidRPr="000640A1">
        <w:rPr>
          <w:rFonts w:ascii="Times New Roman" w:hAnsi="Times New Roman" w:cs="Times New Roman"/>
          <w:sz w:val="24"/>
          <w:szCs w:val="24"/>
        </w:rPr>
        <w:t>при условии выявления АО «</w:t>
      </w:r>
      <w:r w:rsidR="005709F1">
        <w:rPr>
          <w:rFonts w:ascii="Times New Roman" w:hAnsi="Times New Roman" w:cs="Times New Roman"/>
          <w:sz w:val="24"/>
          <w:szCs w:val="24"/>
        </w:rPr>
        <w:t>К</w:t>
      </w:r>
      <w:r w:rsidR="00E43750">
        <w:rPr>
          <w:rFonts w:ascii="Times New Roman" w:hAnsi="Times New Roman" w:cs="Times New Roman"/>
          <w:sz w:val="24"/>
          <w:szCs w:val="24"/>
        </w:rPr>
        <w:t>СК</w:t>
      </w:r>
      <w:r w:rsidR="00B04094" w:rsidRPr="000640A1">
        <w:rPr>
          <w:rFonts w:ascii="Times New Roman" w:hAnsi="Times New Roman" w:cs="Times New Roman"/>
          <w:sz w:val="24"/>
          <w:szCs w:val="24"/>
        </w:rPr>
        <w:t xml:space="preserve">» бездоговорного потребления электроэнергии юридическим лицом, индивидуальным предпринимателем. </w:t>
      </w:r>
    </w:p>
    <w:p w14:paraId="6D63BA88" w14:textId="77777777" w:rsidR="008C2E25" w:rsidRPr="000640A1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FF8">
        <w:rPr>
          <w:rFonts w:ascii="Times New Roman" w:hAnsi="Times New Roman" w:cs="Times New Roman"/>
          <w:b/>
          <w:color w:val="00B050"/>
          <w:sz w:val="24"/>
          <w:szCs w:val="24"/>
        </w:rPr>
        <w:t>РЕЗУЛЬТАТ ОКАЗАНИЯ УСЛУГИ (ПРОЦЕССА):</w:t>
      </w:r>
      <w:r w:rsidRPr="00DD7FF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405E12" w:rsidRPr="000640A1">
        <w:rPr>
          <w:rFonts w:ascii="Times New Roman" w:hAnsi="Times New Roman" w:cs="Times New Roman"/>
          <w:sz w:val="24"/>
          <w:szCs w:val="24"/>
        </w:rPr>
        <w:t>составленный надлежащим образом акт</w:t>
      </w:r>
      <w:r w:rsidR="00B04094" w:rsidRPr="000640A1">
        <w:rPr>
          <w:rFonts w:ascii="Times New Roman" w:hAnsi="Times New Roman" w:cs="Times New Roman"/>
          <w:sz w:val="24"/>
          <w:szCs w:val="24"/>
        </w:rPr>
        <w:t>а</w:t>
      </w:r>
      <w:r w:rsidR="00405E12" w:rsidRPr="000640A1">
        <w:rPr>
          <w:rFonts w:ascii="Times New Roman" w:hAnsi="Times New Roman" w:cs="Times New Roman"/>
          <w:sz w:val="24"/>
          <w:szCs w:val="24"/>
        </w:rPr>
        <w:t xml:space="preserve"> бездоговорного потребления электроэнергии</w:t>
      </w:r>
      <w:r w:rsidRPr="000640A1">
        <w:rPr>
          <w:rFonts w:ascii="Times New Roman" w:hAnsi="Times New Roman" w:cs="Times New Roman"/>
          <w:sz w:val="24"/>
          <w:szCs w:val="24"/>
        </w:rPr>
        <w:t>.</w:t>
      </w:r>
    </w:p>
    <w:p w14:paraId="25F7F183" w14:textId="77777777" w:rsidR="000653F9" w:rsidRPr="00DD7FF8" w:rsidRDefault="008C2E25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D7FF8">
        <w:rPr>
          <w:rFonts w:ascii="Times New Roman" w:hAnsi="Times New Roman" w:cs="Times New Roman"/>
          <w:b/>
          <w:color w:val="00B050"/>
          <w:sz w:val="24"/>
          <w:szCs w:val="24"/>
        </w:rPr>
        <w:t>СОСТАВ, ПОСЛЕДОВАТЕЛЬНОСТЬ И СРОКИ ОКАЗАНИЯ УСЛУГИ (ПРОЦЕССА):</w:t>
      </w:r>
    </w:p>
    <w:p w14:paraId="33F8FD0A" w14:textId="77777777" w:rsidR="00E93DAE" w:rsidRPr="00EF0E6C" w:rsidRDefault="00E93DAE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0640A1" w:rsidRPr="000640A1" w14:paraId="54E56A8E" w14:textId="77777777" w:rsidTr="00935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7210494A" w14:textId="77777777"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5D881DB" w14:textId="77777777"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DFAB702" w14:textId="77777777"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64B725C" w14:textId="77777777"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76F1AD2" w14:textId="77777777"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C64DD9A" w14:textId="77777777"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44964BC4" w14:textId="77777777" w:rsidR="00CA183B" w:rsidRPr="000640A1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35E7C" w:rsidRPr="000640A1" w14:paraId="57CA5E73" w14:textId="77777777" w:rsidTr="00935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14:paraId="0035A6F3" w14:textId="77777777" w:rsidR="00935E7C" w:rsidRPr="00E93DAE" w:rsidRDefault="00935E7C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93DA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14:paraId="25527831" w14:textId="77777777" w:rsidR="00935E7C" w:rsidRPr="00E93DAE" w:rsidRDefault="00935E7C" w:rsidP="00233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DAE">
              <w:rPr>
                <w:rFonts w:ascii="Times New Roman" w:eastAsia="Times New Roman" w:hAnsi="Times New Roman" w:cs="Times New Roman"/>
                <w:lang w:eastAsia="ru-RU"/>
              </w:rPr>
              <w:t>Выявление бездоговорного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14:paraId="67D9C751" w14:textId="77777777" w:rsidR="00935E7C" w:rsidRPr="00E93DAE" w:rsidRDefault="00935E7C" w:rsidP="00887B3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DAE">
              <w:rPr>
                <w:rFonts w:ascii="Times New Roman" w:eastAsia="Times New Roman" w:hAnsi="Times New Roman" w:cs="Times New Roman"/>
                <w:lang w:eastAsia="ru-RU"/>
              </w:rPr>
              <w:t>При установлении факта бездоговорного потребления электроэнергии</w:t>
            </w:r>
            <w:r w:rsidR="00A1673B" w:rsidRPr="00E93DAE">
              <w:rPr>
                <w:rFonts w:ascii="Times New Roman" w:eastAsia="Times New Roman" w:hAnsi="Times New Roman" w:cs="Times New Roman"/>
                <w:lang w:eastAsia="ru-RU"/>
              </w:rPr>
              <w:t xml:space="preserve"> по данным ПУ, либо</w:t>
            </w:r>
            <w:r w:rsidR="00A1673B" w:rsidRPr="00E93DAE">
              <w:t xml:space="preserve"> </w:t>
            </w:r>
            <w:r w:rsidR="00A1673B" w:rsidRPr="00E93DAE">
              <w:rPr>
                <w:rFonts w:ascii="Times New Roman" w:eastAsia="Times New Roman" w:hAnsi="Times New Roman" w:cs="Times New Roman"/>
                <w:lang w:eastAsia="ru-RU"/>
              </w:rPr>
              <w:t xml:space="preserve">при проведении проверки состояния приборов учета, а также в ходе проведения осмотра прибора учета перед его демонтажем.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14:paraId="28C05CA6" w14:textId="77777777" w:rsidR="00935E7C" w:rsidRPr="00E93DAE" w:rsidRDefault="00935E7C" w:rsidP="00233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DAE">
              <w:rPr>
                <w:rFonts w:ascii="Times New Roman" w:eastAsia="Times New Roman" w:hAnsi="Times New Roman" w:cs="Times New Roman"/>
                <w:lang w:eastAsia="ru-RU"/>
              </w:rPr>
              <w:t>Установление и фиксация факта бездоговорного потребления электроэнергии.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14:paraId="76AF0732" w14:textId="77777777" w:rsidR="00935E7C" w:rsidRPr="00E93DAE" w:rsidRDefault="00A1673B" w:rsidP="0023332F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DAE">
              <w:rPr>
                <w:rFonts w:ascii="Times New Roman" w:eastAsia="Times New Roman" w:hAnsi="Times New Roman" w:cs="Times New Roman"/>
                <w:lang w:eastAsia="ru-RU"/>
              </w:rPr>
              <w:t>Составляется акт о неучтенном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14:paraId="33B40087" w14:textId="77777777" w:rsidR="00935E7C" w:rsidRPr="00E93DAE" w:rsidRDefault="00A1673B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DAE"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</w:p>
        </w:tc>
        <w:tc>
          <w:tcPr>
            <w:tcW w:w="927" w:type="pct"/>
            <w:tcBorders>
              <w:top w:val="double" w:sz="4" w:space="0" w:color="4F81BD" w:themeColor="accent1"/>
            </w:tcBorders>
          </w:tcPr>
          <w:p w14:paraId="1B84FC29" w14:textId="77777777" w:rsidR="00935E7C" w:rsidRPr="00E93DAE" w:rsidRDefault="00935E7C" w:rsidP="00887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DAE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  <w:r w:rsidR="00887B36" w:rsidRPr="00E93DAE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  <w:r w:rsidRPr="00E93DAE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  <w:r w:rsidRPr="00E93DA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935E7C" w:rsidRPr="000640A1" w14:paraId="4E9F7241" w14:textId="77777777" w:rsidTr="00935E7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09964C67" w14:textId="77777777" w:rsidR="00935E7C" w:rsidRPr="000640A1" w:rsidRDefault="00935E7C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65FDD119" w14:textId="77777777" w:rsidR="00935E7C" w:rsidRPr="000640A1" w:rsidRDefault="00935E7C" w:rsidP="00A167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и  предоставление акта о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бездоговорном потреблении электроэнергии.</w:t>
            </w:r>
          </w:p>
        </w:tc>
        <w:tc>
          <w:tcPr>
            <w:tcW w:w="907" w:type="pct"/>
          </w:tcPr>
          <w:p w14:paraId="554BA970" w14:textId="77777777" w:rsidR="00935E7C" w:rsidRPr="000640A1" w:rsidRDefault="00935E7C" w:rsidP="00A167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установлении факта бездоговорного потребления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52B0031B" w14:textId="77777777" w:rsidR="00935E7C" w:rsidRPr="000640A1" w:rsidRDefault="00935E7C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2.</w:t>
            </w:r>
            <w:r w:rsidRPr="000640A1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акта о бездоговорном потреблении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  <w:r w:rsidR="00A1673B">
              <w:rPr>
                <w:rFonts w:ascii="Times New Roman" w:eastAsia="Times New Roman" w:hAnsi="Times New Roman" w:cs="Times New Roman"/>
                <w:lang w:eastAsia="ru-RU"/>
              </w:rPr>
              <w:t xml:space="preserve"> и направление его ГП (ЭСО) и лицу, осуществившему бездоговорное потребление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573FF58" w14:textId="77777777" w:rsidR="00935E7C" w:rsidRPr="000640A1" w:rsidRDefault="00935E7C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2.2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  участников  проверки и  представителя  (руководителя) проверяемого юридического лица с актом</w:t>
            </w:r>
          </w:p>
          <w:p w14:paraId="0E17B953" w14:textId="77777777" w:rsidR="00935E7C" w:rsidRPr="000640A1" w:rsidRDefault="00935E7C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14:paraId="3F2D5D46" w14:textId="77777777" w:rsidR="00935E7C" w:rsidRPr="000640A1" w:rsidRDefault="00935E7C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Акт о бездоговорном потреблении, </w:t>
            </w:r>
          </w:p>
          <w:p w14:paraId="4A602224" w14:textId="77777777" w:rsidR="00935E7C" w:rsidRPr="000640A1" w:rsidRDefault="00935E7C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Акт недопуска</w:t>
            </w:r>
            <w:r w:rsidRPr="000640A1" w:rsidDel="00423A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650AA581" w14:textId="77777777" w:rsidR="00935E7C" w:rsidRPr="000640A1" w:rsidRDefault="00935E7C" w:rsidP="00D27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hAnsi="Times New Roman" w:cs="Times New Roman"/>
              </w:rPr>
              <w:lastRenderedPageBreak/>
              <w:t xml:space="preserve">Не позднее 3 рабочих дней с даты его </w:t>
            </w:r>
            <w:r w:rsidRPr="000640A1">
              <w:rPr>
                <w:rFonts w:ascii="Times New Roman" w:hAnsi="Times New Roman" w:cs="Times New Roman"/>
              </w:rPr>
              <w:lastRenderedPageBreak/>
              <w:t>составления</w:t>
            </w:r>
          </w:p>
          <w:p w14:paraId="647C2B50" w14:textId="77777777" w:rsidR="00935E7C" w:rsidRPr="000640A1" w:rsidRDefault="00935E7C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14:paraId="0A969A05" w14:textId="77777777" w:rsidR="00935E7C" w:rsidRPr="000640A1" w:rsidRDefault="00935E7C" w:rsidP="00D27700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192 Основ функционирования розничных рынков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</w:tr>
      <w:tr w:rsidR="00935E7C" w:rsidRPr="000640A1" w14:paraId="771C6069" w14:textId="77777777" w:rsidTr="00935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55EF098B" w14:textId="77777777" w:rsidR="00935E7C" w:rsidRPr="000640A1" w:rsidRDefault="00935E7C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4E4E02D8" w14:textId="77777777" w:rsidR="00935E7C" w:rsidRPr="000640A1" w:rsidRDefault="00935E7C" w:rsidP="008D72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Расчет объема бездоговорного потребления электрической энергии</w:t>
            </w:r>
          </w:p>
        </w:tc>
        <w:tc>
          <w:tcPr>
            <w:tcW w:w="907" w:type="pct"/>
          </w:tcPr>
          <w:p w14:paraId="21D00125" w14:textId="77777777" w:rsidR="00935E7C" w:rsidRPr="000640A1" w:rsidRDefault="00935E7C" w:rsidP="008D72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При установлении факта бездоговорного потребления электроэнергии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43C8B8C4" w14:textId="77777777" w:rsidR="00935E7C" w:rsidRPr="000640A1" w:rsidRDefault="00935E7C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потребления электроэнергии</w:t>
            </w:r>
            <w:r w:rsidR="008D72FB">
              <w:rPr>
                <w:rFonts w:ascii="Times New Roman" w:eastAsia="Times New Roman" w:hAnsi="Times New Roman" w:cs="Times New Roman"/>
                <w:lang w:eastAsia="ru-RU"/>
              </w:rPr>
              <w:t xml:space="preserve"> на бездоговорной основе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6650642" w14:textId="77777777" w:rsidR="00935E7C" w:rsidRPr="000640A1" w:rsidRDefault="00935E7C" w:rsidP="000640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14:paraId="6CADB74A" w14:textId="77777777" w:rsidR="00935E7C" w:rsidRPr="000640A1" w:rsidRDefault="00935E7C" w:rsidP="008D72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Расчет объема бездоговорного потребления электроэнергии.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5F5D7D41" w14:textId="77777777" w:rsidR="00935E7C" w:rsidRPr="000640A1" w:rsidRDefault="00935E7C" w:rsidP="00A159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2 рабочих дней со дня составления акта о </w:t>
            </w:r>
            <w:r w:rsidR="00A159F4">
              <w:rPr>
                <w:rFonts w:ascii="Times New Roman" w:eastAsia="Times New Roman" w:hAnsi="Times New Roman" w:cs="Times New Roman"/>
                <w:lang w:eastAsia="ru-RU"/>
              </w:rPr>
              <w:t xml:space="preserve">бездоговорном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потреблении электрической энергии.</w:t>
            </w:r>
          </w:p>
        </w:tc>
        <w:tc>
          <w:tcPr>
            <w:tcW w:w="927" w:type="pct"/>
          </w:tcPr>
          <w:p w14:paraId="209B0BB2" w14:textId="77777777" w:rsidR="00935E7C" w:rsidRPr="000640A1" w:rsidRDefault="00935E7C" w:rsidP="00E93DAE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194-196 Основ функционирования розничных рынков электрической энергии</w:t>
            </w:r>
          </w:p>
        </w:tc>
      </w:tr>
      <w:tr w:rsidR="00935E7C" w:rsidRPr="000640A1" w14:paraId="51AA6A55" w14:textId="77777777" w:rsidTr="00935E7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16AB978E" w14:textId="77777777" w:rsidR="00935E7C" w:rsidRPr="000640A1" w:rsidRDefault="00935E7C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4FE1DC5B" w14:textId="77777777" w:rsidR="00935E7C" w:rsidRPr="000640A1" w:rsidRDefault="00935E7C" w:rsidP="00D277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907" w:type="pct"/>
          </w:tcPr>
          <w:p w14:paraId="26CF6A9F" w14:textId="77777777" w:rsidR="00935E7C" w:rsidRPr="000640A1" w:rsidRDefault="00935E7C" w:rsidP="008D72F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При установлении факта бездоговорного потребления электроэнергии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7E3A2E40" w14:textId="77777777" w:rsidR="00935E7C" w:rsidRPr="000640A1" w:rsidRDefault="00935E7C" w:rsidP="00A159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 xml:space="preserve"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бездоговорное потребление, способом, </w:t>
            </w:r>
            <w:r w:rsidRPr="000640A1">
              <w:rPr>
                <w:rFonts w:ascii="Times New Roman" w:hAnsi="Times New Roman" w:cs="Times New Roman"/>
              </w:rPr>
              <w:lastRenderedPageBreak/>
              <w:t xml:space="preserve">позволяющим подтвердить факт получения, вместе c актом о </w:t>
            </w:r>
            <w:r w:rsidR="00A159F4">
              <w:rPr>
                <w:rFonts w:ascii="Times New Roman" w:hAnsi="Times New Roman" w:cs="Times New Roman"/>
              </w:rPr>
              <w:t>бездоговорном</w:t>
            </w:r>
            <w:r w:rsidRPr="000640A1">
              <w:rPr>
                <w:rFonts w:ascii="Times New Roman" w:hAnsi="Times New Roman" w:cs="Times New Roman"/>
              </w:rPr>
              <w:t xml:space="preserve"> потреблении электрической энергии</w:t>
            </w:r>
          </w:p>
        </w:tc>
        <w:tc>
          <w:tcPr>
            <w:tcW w:w="789" w:type="pct"/>
          </w:tcPr>
          <w:p w14:paraId="190D3AF3" w14:textId="77777777" w:rsidR="00935E7C" w:rsidRPr="000640A1" w:rsidRDefault="00935E7C" w:rsidP="00E93D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оформление счета </w:t>
            </w:r>
            <w:r w:rsidRPr="000640A1">
              <w:rPr>
                <w:rFonts w:ascii="Times New Roman" w:hAnsi="Times New Roman" w:cs="Times New Roman"/>
              </w:rPr>
              <w:t xml:space="preserve">и направление способом, позволяющим подтвердить факт получения, вместе c актом о </w:t>
            </w:r>
            <w:r w:rsidR="008D72FB">
              <w:rPr>
                <w:rFonts w:ascii="Times New Roman" w:hAnsi="Times New Roman" w:cs="Times New Roman"/>
              </w:rPr>
              <w:t>бездоговорном</w:t>
            </w:r>
            <w:r w:rsidR="008D72FB" w:rsidRPr="000640A1">
              <w:rPr>
                <w:rFonts w:ascii="Times New Roman" w:hAnsi="Times New Roman" w:cs="Times New Roman"/>
              </w:rPr>
              <w:t xml:space="preserve"> </w:t>
            </w:r>
            <w:r w:rsidRPr="000640A1">
              <w:rPr>
                <w:rFonts w:ascii="Times New Roman" w:hAnsi="Times New Roman" w:cs="Times New Roman"/>
              </w:rPr>
              <w:t>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2B9B2CC2" w14:textId="77777777" w:rsidR="00935E7C" w:rsidRPr="000640A1" w:rsidRDefault="00935E7C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7" w:type="pct"/>
          </w:tcPr>
          <w:p w14:paraId="7B10D5F4" w14:textId="77777777" w:rsidR="00935E7C" w:rsidRPr="000640A1" w:rsidRDefault="00935E7C" w:rsidP="00E93D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Пункты 192, 196 Основ функционирования розничных рынков электрической энергии</w:t>
            </w:r>
          </w:p>
          <w:p w14:paraId="4FECFCC8" w14:textId="77777777" w:rsidR="00935E7C" w:rsidRPr="000640A1" w:rsidRDefault="00935E7C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E7C" w:rsidRPr="000640A1" w14:paraId="4E682E5A" w14:textId="77777777" w:rsidTr="00935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11BE2B61" w14:textId="77777777" w:rsidR="00935E7C" w:rsidRPr="000640A1" w:rsidRDefault="00935E7C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4792DC50" w14:textId="77777777" w:rsidR="00935E7C" w:rsidRPr="000640A1" w:rsidRDefault="00935E7C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Направление  счета для оплаты стоимости электрической энергии в объеме бездоговорного потребления  лицу, осуществившему бездоговорное потребление</w:t>
            </w:r>
          </w:p>
        </w:tc>
        <w:tc>
          <w:tcPr>
            <w:tcW w:w="907" w:type="pct"/>
          </w:tcPr>
          <w:p w14:paraId="681ACC1E" w14:textId="77777777" w:rsidR="00935E7C" w:rsidRPr="000640A1" w:rsidRDefault="00935E7C" w:rsidP="008D72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При установлении факта бездоговорного потребления электроэнергии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671579AE" w14:textId="77777777" w:rsidR="00935E7C" w:rsidRPr="000640A1" w:rsidRDefault="00935E7C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счета (или счет-фактуры), сформированных на основании расчета по акту бездоговорного </w:t>
            </w:r>
            <w:proofErr w:type="gramStart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потребления,  лицу</w:t>
            </w:r>
            <w:proofErr w:type="gramEnd"/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, осуществившему бездоговорное потребление</w:t>
            </w:r>
          </w:p>
        </w:tc>
        <w:tc>
          <w:tcPr>
            <w:tcW w:w="789" w:type="pct"/>
          </w:tcPr>
          <w:p w14:paraId="3DE9FFCC" w14:textId="77777777" w:rsidR="00935E7C" w:rsidRPr="000640A1" w:rsidRDefault="00935E7C" w:rsidP="008D72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 xml:space="preserve">Письменное направление счета способом, позволяющим подтвердить факт получения, вместе c актом о </w:t>
            </w:r>
            <w:r w:rsidR="008D72FB">
              <w:rPr>
                <w:rFonts w:ascii="Times New Roman" w:hAnsi="Times New Roman" w:cs="Times New Roman"/>
              </w:rPr>
              <w:t>бездоговорном</w:t>
            </w:r>
            <w:r w:rsidR="008D72FB" w:rsidRPr="000640A1">
              <w:rPr>
                <w:rFonts w:ascii="Times New Roman" w:hAnsi="Times New Roman" w:cs="Times New Roman"/>
              </w:rPr>
              <w:t xml:space="preserve"> </w:t>
            </w:r>
            <w:r w:rsidRPr="000640A1">
              <w:rPr>
                <w:rFonts w:ascii="Times New Roman" w:hAnsi="Times New Roman" w:cs="Times New Roman"/>
              </w:rPr>
              <w:t>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55070B0D" w14:textId="77777777" w:rsidR="00935E7C" w:rsidRPr="000640A1" w:rsidRDefault="00935E7C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7" w:type="pct"/>
          </w:tcPr>
          <w:p w14:paraId="0A3FD8AE" w14:textId="77777777" w:rsidR="00935E7C" w:rsidRPr="000640A1" w:rsidRDefault="00935E7C" w:rsidP="00064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  <w:tr w:rsidR="00935E7C" w:rsidRPr="000640A1" w14:paraId="68184855" w14:textId="77777777" w:rsidTr="00935E7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0DC713CE" w14:textId="77777777" w:rsidR="00935E7C" w:rsidRPr="000640A1" w:rsidRDefault="00935E7C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294F88E6" w14:textId="77777777" w:rsidR="00935E7C" w:rsidRPr="000640A1" w:rsidRDefault="00935E7C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907" w:type="pct"/>
          </w:tcPr>
          <w:p w14:paraId="6B43A8D5" w14:textId="77777777" w:rsidR="00935E7C" w:rsidRPr="000640A1" w:rsidRDefault="00935E7C" w:rsidP="00A5544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При установлении факта неучтенного или бездоговорного потребления электроэнергии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1DB0E5F2" w14:textId="77777777" w:rsidR="00935E7C" w:rsidRPr="000640A1" w:rsidRDefault="00935E7C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допустившим бездоговорное потребление электроэнергии, </w:t>
            </w:r>
            <w:r w:rsidRPr="000640A1">
              <w:rPr>
                <w:rFonts w:ascii="Times New Roman" w:hAnsi="Times New Roman" w:cs="Times New Roman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789" w:type="pct"/>
          </w:tcPr>
          <w:p w14:paraId="2672446A" w14:textId="77777777" w:rsidR="00935E7C" w:rsidRPr="000640A1" w:rsidRDefault="00935E7C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Оплаченный счет на оплату объема бездоговорного потребления электроэнергии</w:t>
            </w:r>
          </w:p>
          <w:p w14:paraId="08B765A3" w14:textId="77777777" w:rsidR="00935E7C" w:rsidRPr="000640A1" w:rsidRDefault="00935E7C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7EC2CA7E" w14:textId="77777777" w:rsidR="00935E7C" w:rsidRPr="000640A1" w:rsidRDefault="00935E7C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10 дней со дня получения счета.</w:t>
            </w:r>
          </w:p>
          <w:p w14:paraId="11DF5164" w14:textId="77777777" w:rsidR="00935E7C" w:rsidRPr="000640A1" w:rsidRDefault="00935E7C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14:paraId="3F42287E" w14:textId="77777777" w:rsidR="00935E7C" w:rsidRPr="000640A1" w:rsidRDefault="00935E7C" w:rsidP="00064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</w:tbl>
    <w:p w14:paraId="069BC790" w14:textId="77777777" w:rsidR="00CA183B" w:rsidRPr="000640A1" w:rsidRDefault="00CA183B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21439B42" w14:textId="77777777" w:rsidR="0015242A" w:rsidRPr="00DD7FF8" w:rsidRDefault="0015242A" w:rsidP="00152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D7FF8">
        <w:rPr>
          <w:rFonts w:ascii="Times New Roman" w:hAnsi="Times New Roman" w:cs="Times New Roman"/>
          <w:b/>
          <w:color w:val="00B050"/>
          <w:sz w:val="24"/>
          <w:szCs w:val="24"/>
        </w:rPr>
        <w:t>КОНТАКТНАЯ ИНФОРМАЦИЯ ДЛЯ НАПРАВЛЕНИЯ ОБРАЩЕНИИЙ:</w:t>
      </w:r>
      <w:r w:rsidRPr="00DD7FF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3B711CFB" w14:textId="77777777" w:rsidR="00E43750" w:rsidRPr="00EA4695" w:rsidRDefault="00E43750" w:rsidP="00E4375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4695">
        <w:rPr>
          <w:rFonts w:ascii="Times New Roman" w:hAnsi="Times New Roman" w:cs="Times New Roman"/>
          <w:sz w:val="24"/>
          <w:szCs w:val="24"/>
        </w:rPr>
        <w:t xml:space="preserve">Номер телефона </w:t>
      </w:r>
      <w:r w:rsidRPr="00EA4695">
        <w:rPr>
          <w:rFonts w:ascii="Times New Roman" w:hAnsi="Times New Roman" w:cs="Times New Roman"/>
        </w:rPr>
        <w:t>АО «КС</w:t>
      </w:r>
      <w:r>
        <w:rPr>
          <w:rFonts w:ascii="Times New Roman" w:hAnsi="Times New Roman" w:cs="Times New Roman"/>
        </w:rPr>
        <w:t>К</w:t>
      </w:r>
      <w:r w:rsidRPr="00EA469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EA4695">
        <w:rPr>
          <w:rFonts w:ascii="Times New Roman" w:hAnsi="Times New Roman" w:cs="Times New Roman"/>
          <w:sz w:val="24"/>
          <w:szCs w:val="24"/>
        </w:rPr>
        <w:t>для обслуживания клиентов:</w:t>
      </w:r>
      <w:r w:rsidRPr="00D7181E">
        <w:t xml:space="preserve"> </w:t>
      </w:r>
      <w:r w:rsidRPr="00D7181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+7(812)-334-95-85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, </w:t>
      </w:r>
      <w:r w:rsidRPr="00D7181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8 (800)-775-08-58</w:t>
      </w:r>
    </w:p>
    <w:p w14:paraId="7D719F1F" w14:textId="77777777" w:rsidR="00E43750" w:rsidRPr="00EA4695" w:rsidRDefault="00E43750" w:rsidP="00E4375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4695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EA4695">
        <w:rPr>
          <w:rFonts w:ascii="Times New Roman" w:hAnsi="Times New Roman" w:cs="Times New Roman"/>
        </w:rPr>
        <w:t>АО «КС</w:t>
      </w:r>
      <w:r>
        <w:rPr>
          <w:rFonts w:ascii="Times New Roman" w:hAnsi="Times New Roman" w:cs="Times New Roman"/>
        </w:rPr>
        <w:t>К</w:t>
      </w:r>
      <w:r w:rsidRPr="00EA4695">
        <w:rPr>
          <w:rFonts w:ascii="Times New Roman" w:hAnsi="Times New Roman" w:cs="Times New Roman"/>
        </w:rPr>
        <w:t>»</w:t>
      </w:r>
      <w:r w:rsidRPr="00EA469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D7181E">
        <w:t xml:space="preserve"> </w:t>
      </w:r>
      <w:r w:rsidRPr="00D7181E">
        <w:rPr>
          <w:rFonts w:ascii="Times New Roman" w:hAnsi="Times New Roman" w:cs="Times New Roman"/>
          <w:sz w:val="24"/>
          <w:szCs w:val="24"/>
          <w:lang w:val="en-US"/>
        </w:rPr>
        <w:t>KSK</w:t>
      </w:r>
      <w:r w:rsidRPr="00D7181E">
        <w:rPr>
          <w:rFonts w:ascii="Times New Roman" w:hAnsi="Times New Roman" w:cs="Times New Roman"/>
          <w:sz w:val="24"/>
          <w:szCs w:val="24"/>
        </w:rPr>
        <w:t>-</w:t>
      </w:r>
      <w:r w:rsidRPr="00D7181E">
        <w:rPr>
          <w:rFonts w:ascii="Times New Roman" w:hAnsi="Times New Roman" w:cs="Times New Roman"/>
          <w:sz w:val="24"/>
          <w:szCs w:val="24"/>
          <w:lang w:val="en-US"/>
        </w:rPr>
        <w:t>SEC</w:t>
      </w:r>
      <w:r w:rsidRPr="00D7181E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7181E">
        <w:rPr>
          <w:rFonts w:ascii="Times New Roman" w:hAnsi="Times New Roman" w:cs="Times New Roman"/>
          <w:sz w:val="24"/>
          <w:szCs w:val="24"/>
          <w:lang w:val="en-US"/>
        </w:rPr>
        <w:t>olnetcom</w:t>
      </w:r>
      <w:proofErr w:type="spellEnd"/>
      <w:r w:rsidRPr="00D718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18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305A5076" w14:textId="77777777" w:rsidR="00BA531D" w:rsidRPr="000640A1" w:rsidRDefault="00BA531D" w:rsidP="000640A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D7C63" w14:textId="77777777" w:rsidR="000653F9" w:rsidRPr="000640A1" w:rsidRDefault="000653F9" w:rsidP="000640A1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0640A1" w:rsidSect="00F562C5">
      <w:pgSz w:w="16838" w:h="11906" w:orient="landscape"/>
      <w:pgMar w:top="851" w:right="850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132C" w14:textId="77777777" w:rsidR="007362A1" w:rsidRDefault="007362A1" w:rsidP="00DC7CA8">
      <w:pPr>
        <w:spacing w:after="0" w:line="240" w:lineRule="auto"/>
      </w:pPr>
      <w:r>
        <w:separator/>
      </w:r>
    </w:p>
  </w:endnote>
  <w:endnote w:type="continuationSeparator" w:id="0">
    <w:p w14:paraId="682D9901" w14:textId="77777777" w:rsidR="007362A1" w:rsidRDefault="007362A1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2029" w14:textId="77777777" w:rsidR="007362A1" w:rsidRDefault="007362A1" w:rsidP="00DC7CA8">
      <w:pPr>
        <w:spacing w:after="0" w:line="240" w:lineRule="auto"/>
      </w:pPr>
      <w:r>
        <w:separator/>
      </w:r>
    </w:p>
  </w:footnote>
  <w:footnote w:type="continuationSeparator" w:id="0">
    <w:p w14:paraId="7912F6FE" w14:textId="77777777" w:rsidR="007362A1" w:rsidRDefault="007362A1" w:rsidP="00DC7CA8">
      <w:pPr>
        <w:spacing w:after="0" w:line="240" w:lineRule="auto"/>
      </w:pPr>
      <w:r>
        <w:continuationSeparator/>
      </w:r>
    </w:p>
  </w:footnote>
  <w:footnote w:id="1">
    <w:p w14:paraId="2D210368" w14:textId="77777777" w:rsidR="0085532A" w:rsidRDefault="0085532A" w:rsidP="0085532A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</w:t>
      </w:r>
      <w:r w:rsidRPr="0006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утвержденные </w:t>
      </w:r>
      <w:r w:rsidRPr="000640A1">
        <w:rPr>
          <w:rFonts w:ascii="Times New Roman" w:hAnsi="Times New Roman" w:cs="Times New Roman"/>
          <w:sz w:val="20"/>
          <w:szCs w:val="20"/>
        </w:rPr>
        <w:t xml:space="preserve">постановлением Правительства РФ от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0640A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0640A1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04</w:t>
      </w:r>
      <w:r w:rsidRPr="000640A1">
        <w:rPr>
          <w:rFonts w:ascii="Times New Roman" w:hAnsi="Times New Roman" w:cs="Times New Roman"/>
          <w:sz w:val="20"/>
          <w:szCs w:val="20"/>
        </w:rPr>
        <w:t xml:space="preserve"> № </w:t>
      </w:r>
      <w:r>
        <w:rPr>
          <w:rFonts w:ascii="Times New Roman" w:hAnsi="Times New Roman" w:cs="Times New Roman"/>
          <w:sz w:val="20"/>
          <w:szCs w:val="20"/>
        </w:rPr>
        <w:t>861</w:t>
      </w:r>
    </w:p>
  </w:footnote>
  <w:footnote w:id="2">
    <w:p w14:paraId="668C7CE1" w14:textId="77777777" w:rsidR="00935E7C" w:rsidRDefault="00935E7C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40A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 w16cid:durableId="115946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3F9"/>
    <w:rsid w:val="00022F24"/>
    <w:rsid w:val="0002598C"/>
    <w:rsid w:val="00026177"/>
    <w:rsid w:val="000640A1"/>
    <w:rsid w:val="000653F9"/>
    <w:rsid w:val="000D0D64"/>
    <w:rsid w:val="000E710C"/>
    <w:rsid w:val="001452AF"/>
    <w:rsid w:val="0015242A"/>
    <w:rsid w:val="00153EEA"/>
    <w:rsid w:val="00166D9F"/>
    <w:rsid w:val="00182892"/>
    <w:rsid w:val="00187BF5"/>
    <w:rsid w:val="0019014D"/>
    <w:rsid w:val="001A1F5F"/>
    <w:rsid w:val="001D45A0"/>
    <w:rsid w:val="001E5A6E"/>
    <w:rsid w:val="00206CD3"/>
    <w:rsid w:val="0020752C"/>
    <w:rsid w:val="0022778E"/>
    <w:rsid w:val="00231805"/>
    <w:rsid w:val="00233155"/>
    <w:rsid w:val="0023332F"/>
    <w:rsid w:val="00242530"/>
    <w:rsid w:val="00251BEC"/>
    <w:rsid w:val="00293803"/>
    <w:rsid w:val="002963F2"/>
    <w:rsid w:val="002978AF"/>
    <w:rsid w:val="002A3BA1"/>
    <w:rsid w:val="002C24EC"/>
    <w:rsid w:val="002C795E"/>
    <w:rsid w:val="0031206F"/>
    <w:rsid w:val="0032200A"/>
    <w:rsid w:val="0032230E"/>
    <w:rsid w:val="00326913"/>
    <w:rsid w:val="00347A15"/>
    <w:rsid w:val="003A6292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20452"/>
    <w:rsid w:val="00442712"/>
    <w:rsid w:val="00443775"/>
    <w:rsid w:val="004856A7"/>
    <w:rsid w:val="004A4D60"/>
    <w:rsid w:val="004B3BB8"/>
    <w:rsid w:val="004D2FC8"/>
    <w:rsid w:val="0051045A"/>
    <w:rsid w:val="0051352D"/>
    <w:rsid w:val="00524428"/>
    <w:rsid w:val="00534E9A"/>
    <w:rsid w:val="00557796"/>
    <w:rsid w:val="005709F1"/>
    <w:rsid w:val="00584BD8"/>
    <w:rsid w:val="005A433F"/>
    <w:rsid w:val="005B627E"/>
    <w:rsid w:val="005C03FD"/>
    <w:rsid w:val="005C22A7"/>
    <w:rsid w:val="005D41E0"/>
    <w:rsid w:val="005E5AAE"/>
    <w:rsid w:val="00614532"/>
    <w:rsid w:val="00620C3D"/>
    <w:rsid w:val="00626646"/>
    <w:rsid w:val="006337AB"/>
    <w:rsid w:val="00640439"/>
    <w:rsid w:val="0065173C"/>
    <w:rsid w:val="00666E7C"/>
    <w:rsid w:val="00675DBB"/>
    <w:rsid w:val="00677F5A"/>
    <w:rsid w:val="00690D12"/>
    <w:rsid w:val="006A3ACA"/>
    <w:rsid w:val="006D2EDE"/>
    <w:rsid w:val="006F2514"/>
    <w:rsid w:val="006F446F"/>
    <w:rsid w:val="007362A1"/>
    <w:rsid w:val="00762B2B"/>
    <w:rsid w:val="00776C32"/>
    <w:rsid w:val="0078335E"/>
    <w:rsid w:val="007919F1"/>
    <w:rsid w:val="007A2C8F"/>
    <w:rsid w:val="007E41FA"/>
    <w:rsid w:val="008117CC"/>
    <w:rsid w:val="00823FF3"/>
    <w:rsid w:val="00824E68"/>
    <w:rsid w:val="008254DA"/>
    <w:rsid w:val="0082713E"/>
    <w:rsid w:val="00827151"/>
    <w:rsid w:val="0085532A"/>
    <w:rsid w:val="00887B36"/>
    <w:rsid w:val="008C2E25"/>
    <w:rsid w:val="008D2E8D"/>
    <w:rsid w:val="008D72FB"/>
    <w:rsid w:val="008E16CB"/>
    <w:rsid w:val="009001F4"/>
    <w:rsid w:val="00904E58"/>
    <w:rsid w:val="009148A0"/>
    <w:rsid w:val="00935E7C"/>
    <w:rsid w:val="009D7322"/>
    <w:rsid w:val="00A159F4"/>
    <w:rsid w:val="00A1673B"/>
    <w:rsid w:val="00A22C5F"/>
    <w:rsid w:val="00A44E14"/>
    <w:rsid w:val="00A474DD"/>
    <w:rsid w:val="00A705D8"/>
    <w:rsid w:val="00AF67C0"/>
    <w:rsid w:val="00B04094"/>
    <w:rsid w:val="00B118E9"/>
    <w:rsid w:val="00B445C1"/>
    <w:rsid w:val="00B6437F"/>
    <w:rsid w:val="00B8308D"/>
    <w:rsid w:val="00B84849"/>
    <w:rsid w:val="00BA531D"/>
    <w:rsid w:val="00BB7AE2"/>
    <w:rsid w:val="00BD087E"/>
    <w:rsid w:val="00BD1B9A"/>
    <w:rsid w:val="00BE4C3C"/>
    <w:rsid w:val="00BE7298"/>
    <w:rsid w:val="00C02B7A"/>
    <w:rsid w:val="00C05A4F"/>
    <w:rsid w:val="00C20511"/>
    <w:rsid w:val="00C2064F"/>
    <w:rsid w:val="00C25F4B"/>
    <w:rsid w:val="00C379FF"/>
    <w:rsid w:val="00C514F8"/>
    <w:rsid w:val="00C74D96"/>
    <w:rsid w:val="00CA183B"/>
    <w:rsid w:val="00CA1E91"/>
    <w:rsid w:val="00CC1A0A"/>
    <w:rsid w:val="00CC211B"/>
    <w:rsid w:val="00CF1785"/>
    <w:rsid w:val="00D27700"/>
    <w:rsid w:val="00D34055"/>
    <w:rsid w:val="00D47D80"/>
    <w:rsid w:val="00D679FC"/>
    <w:rsid w:val="00DC03DD"/>
    <w:rsid w:val="00DC7CA8"/>
    <w:rsid w:val="00DD7FF8"/>
    <w:rsid w:val="00E01206"/>
    <w:rsid w:val="00E20DAF"/>
    <w:rsid w:val="00E244DC"/>
    <w:rsid w:val="00E36F56"/>
    <w:rsid w:val="00E43750"/>
    <w:rsid w:val="00E5056E"/>
    <w:rsid w:val="00E53D9B"/>
    <w:rsid w:val="00E557B2"/>
    <w:rsid w:val="00E93DAE"/>
    <w:rsid w:val="00EA53BE"/>
    <w:rsid w:val="00EE2C63"/>
    <w:rsid w:val="00EF0E6C"/>
    <w:rsid w:val="00F4184B"/>
    <w:rsid w:val="00F47882"/>
    <w:rsid w:val="00F562C5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5A58"/>
  <w15:docId w15:val="{9A34AC08-E9D2-44F0-AEA1-B06036D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6E5B-2767-4E01-8FC2-115E9078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Дина Елошвили</cp:lastModifiedBy>
  <cp:revision>5</cp:revision>
  <cp:lastPrinted>2014-08-01T10:40:00Z</cp:lastPrinted>
  <dcterms:created xsi:type="dcterms:W3CDTF">2019-02-20T08:28:00Z</dcterms:created>
  <dcterms:modified xsi:type="dcterms:W3CDTF">2022-08-06T09:03:00Z</dcterms:modified>
</cp:coreProperties>
</file>